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jc w:val="center"/>
        <w:rPr>
          <w:b w:val="1"/>
          <w:sz w:val="24"/>
          <w:szCs w:val="24"/>
        </w:rPr>
      </w:pPr>
      <w:r w:rsidDel="00000000" w:rsidR="00000000" w:rsidRPr="00000000">
        <w:rPr>
          <w:b w:val="1"/>
          <w:sz w:val="24"/>
          <w:szCs w:val="24"/>
          <w:rtl w:val="0"/>
        </w:rPr>
        <w:t xml:space="preserve">315 Project Timeline</w:t>
      </w:r>
    </w:p>
    <w:p w:rsidR="00000000" w:rsidDel="00000000" w:rsidP="00000000" w:rsidRDefault="00000000" w:rsidRPr="00000000" w14:paraId="00000002">
      <w:pPr>
        <w:numPr>
          <w:ilvl w:val="0"/>
          <w:numId w:val="2"/>
        </w:numPr>
        <w:ind w:left="720" w:hanging="360"/>
        <w:rPr>
          <w:u w:val="none"/>
        </w:rPr>
      </w:pPr>
      <w:r w:rsidDel="00000000" w:rsidR="00000000" w:rsidRPr="00000000">
        <w:rPr>
          <w:b w:val="1"/>
          <w:rtl w:val="0"/>
        </w:rPr>
        <w:t xml:space="preserve">Dataset: </w:t>
      </w:r>
      <w:hyperlink r:id="rId6">
        <w:r w:rsidDel="00000000" w:rsidR="00000000" w:rsidRPr="00000000">
          <w:rPr>
            <w:color w:val="1155cc"/>
            <w:u w:val="single"/>
            <w:rtl w:val="0"/>
          </w:rPr>
          <w:t xml:space="preserve">https://www.kaggle.com/dgomonov/new-york-city-airbnb-open-data#AB_NYC_2019.csv</w:t>
        </w:r>
      </w:hyperlink>
      <w:r w:rsidDel="00000000" w:rsidR="00000000" w:rsidRPr="00000000">
        <w:rPr>
          <w:rtl w:val="0"/>
        </w:rPr>
      </w:r>
    </w:p>
    <w:p w:rsidR="00000000" w:rsidDel="00000000" w:rsidP="00000000" w:rsidRDefault="00000000" w:rsidRPr="00000000" w14:paraId="00000003">
      <w:pPr>
        <w:numPr>
          <w:ilvl w:val="0"/>
          <w:numId w:val="2"/>
        </w:numPr>
        <w:ind w:left="720" w:hanging="360"/>
        <w:rPr>
          <w:b w:val="1"/>
        </w:rPr>
      </w:pPr>
      <w:r w:rsidDel="00000000" w:rsidR="00000000" w:rsidRPr="00000000">
        <w:rPr>
          <w:b w:val="1"/>
          <w:rtl w:val="0"/>
        </w:rPr>
        <w:t xml:space="preserve">Variables:</w:t>
      </w:r>
    </w:p>
    <w:p w:rsidR="00000000" w:rsidDel="00000000" w:rsidP="00000000" w:rsidRDefault="00000000" w:rsidRPr="00000000" w14:paraId="00000004">
      <w:pPr>
        <w:numPr>
          <w:ilvl w:val="1"/>
          <w:numId w:val="2"/>
        </w:numPr>
        <w:ind w:left="1440" w:hanging="360"/>
        <w:rPr>
          <w:u w:val="none"/>
        </w:rPr>
      </w:pPr>
      <w:r w:rsidDel="00000000" w:rsidR="00000000" w:rsidRPr="00000000">
        <w:rPr>
          <w:rtl w:val="0"/>
        </w:rPr>
        <w:t xml:space="preserve">info about airbnb: `id`(nominal), `name`(nominal)</w:t>
      </w:r>
    </w:p>
    <w:p w:rsidR="00000000" w:rsidDel="00000000" w:rsidP="00000000" w:rsidRDefault="00000000" w:rsidRPr="00000000" w14:paraId="00000005">
      <w:pPr>
        <w:ind w:left="1440" w:firstLine="0"/>
        <w:rPr/>
      </w:pPr>
      <w:r w:rsidDel="00000000" w:rsidR="00000000" w:rsidRPr="00000000">
        <w:rPr>
          <w:rtl w:val="0"/>
        </w:rPr>
      </w:r>
    </w:p>
    <w:p w:rsidR="00000000" w:rsidDel="00000000" w:rsidP="00000000" w:rsidRDefault="00000000" w:rsidRPr="00000000" w14:paraId="00000006">
      <w:pPr>
        <w:numPr>
          <w:ilvl w:val="1"/>
          <w:numId w:val="2"/>
        </w:numPr>
        <w:ind w:left="1440" w:hanging="360"/>
        <w:rPr>
          <w:u w:val="none"/>
        </w:rPr>
      </w:pPr>
      <w:r w:rsidDel="00000000" w:rsidR="00000000" w:rsidRPr="00000000">
        <w:rPr>
          <w:rtl w:val="0"/>
        </w:rPr>
        <w:t xml:space="preserve">Host Info: `host_id`(nominal), `host_name`(nominal), `calculated_host_list`(numerical, amount of listing per host)</w:t>
      </w:r>
    </w:p>
    <w:p w:rsidR="00000000" w:rsidDel="00000000" w:rsidP="00000000" w:rsidRDefault="00000000" w:rsidRPr="00000000" w14:paraId="00000007">
      <w:pPr>
        <w:ind w:left="1440" w:firstLine="0"/>
        <w:rPr/>
      </w:pPr>
      <w:r w:rsidDel="00000000" w:rsidR="00000000" w:rsidRPr="00000000">
        <w:rPr>
          <w:rtl w:val="0"/>
        </w:rPr>
      </w:r>
    </w:p>
    <w:p w:rsidR="00000000" w:rsidDel="00000000" w:rsidP="00000000" w:rsidRDefault="00000000" w:rsidRPr="00000000" w14:paraId="00000008">
      <w:pPr>
        <w:numPr>
          <w:ilvl w:val="1"/>
          <w:numId w:val="2"/>
        </w:numPr>
        <w:ind w:left="1440" w:hanging="360"/>
        <w:rPr>
          <w:u w:val="none"/>
        </w:rPr>
      </w:pPr>
      <w:r w:rsidDel="00000000" w:rsidR="00000000" w:rsidRPr="00000000">
        <w:rPr>
          <w:rtl w:val="0"/>
        </w:rPr>
        <w:t xml:space="preserve">Geographic Info: `neighbourhood`(categorical), `latitude`(numerical), `longitude`(numerical)</w:t>
      </w:r>
    </w:p>
    <w:p w:rsidR="00000000" w:rsidDel="00000000" w:rsidP="00000000" w:rsidRDefault="00000000" w:rsidRPr="00000000" w14:paraId="00000009">
      <w:pPr>
        <w:ind w:left="1440" w:firstLine="0"/>
        <w:rPr/>
      </w:pPr>
      <w:r w:rsidDel="00000000" w:rsidR="00000000" w:rsidRPr="00000000">
        <w:rPr>
          <w:rtl w:val="0"/>
        </w:rPr>
      </w:r>
    </w:p>
    <w:p w:rsidR="00000000" w:rsidDel="00000000" w:rsidP="00000000" w:rsidRDefault="00000000" w:rsidRPr="00000000" w14:paraId="0000000A">
      <w:pPr>
        <w:numPr>
          <w:ilvl w:val="1"/>
          <w:numId w:val="2"/>
        </w:numPr>
        <w:ind w:left="1440" w:hanging="360"/>
        <w:rPr>
          <w:u w:val="none"/>
        </w:rPr>
      </w:pPr>
      <w:r w:rsidDel="00000000" w:rsidR="00000000" w:rsidRPr="00000000">
        <w:rPr>
          <w:rtl w:val="0"/>
        </w:rPr>
        <w:t xml:space="preserve">Basic Airbnb Info: `room_type`(categorical), `price`(numerical), `minimum_nights`(numerical, amount of nights minimum to book), `availability_365`(numerical, number of days when listing is available for booking)</w:t>
      </w:r>
    </w:p>
    <w:p w:rsidR="00000000" w:rsidDel="00000000" w:rsidP="00000000" w:rsidRDefault="00000000" w:rsidRPr="00000000" w14:paraId="0000000B">
      <w:pPr>
        <w:ind w:left="1440" w:firstLine="0"/>
        <w:rPr/>
      </w:pPr>
      <w:r w:rsidDel="00000000" w:rsidR="00000000" w:rsidRPr="00000000">
        <w:rPr>
          <w:rtl w:val="0"/>
        </w:rPr>
      </w:r>
    </w:p>
    <w:p w:rsidR="00000000" w:rsidDel="00000000" w:rsidP="00000000" w:rsidRDefault="00000000" w:rsidRPr="00000000" w14:paraId="0000000C">
      <w:pPr>
        <w:numPr>
          <w:ilvl w:val="1"/>
          <w:numId w:val="2"/>
        </w:numPr>
        <w:ind w:left="1440" w:hanging="360"/>
        <w:rPr>
          <w:u w:val="none"/>
        </w:rPr>
      </w:pPr>
      <w:r w:rsidDel="00000000" w:rsidR="00000000" w:rsidRPr="00000000">
        <w:rPr>
          <w:rtl w:val="0"/>
        </w:rPr>
        <w:t xml:space="preserve">Popularity Metric: `number_of_reviews`(numerical), `last_review`(date-time-year, time of latest review), `reviews_per_month`(numerical, number of reviews per month)</w:t>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numPr>
          <w:ilvl w:val="0"/>
          <w:numId w:val="2"/>
        </w:numPr>
        <w:ind w:left="720" w:hanging="360"/>
        <w:rPr>
          <w:b w:val="1"/>
        </w:rPr>
      </w:pPr>
      <w:r w:rsidDel="00000000" w:rsidR="00000000" w:rsidRPr="00000000">
        <w:rPr>
          <w:b w:val="1"/>
          <w:rtl w:val="0"/>
        </w:rPr>
        <w:t xml:space="preserve">Questions we like to explore?</w:t>
      </w:r>
    </w:p>
    <w:p w:rsidR="00000000" w:rsidDel="00000000" w:rsidP="00000000" w:rsidRDefault="00000000" w:rsidRPr="00000000" w14:paraId="0000000F">
      <w:pPr>
        <w:numPr>
          <w:ilvl w:val="1"/>
          <w:numId w:val="2"/>
        </w:numPr>
        <w:ind w:left="1440" w:hanging="360"/>
        <w:rPr>
          <w:u w:val="none"/>
        </w:rPr>
      </w:pPr>
      <w:r w:rsidDel="00000000" w:rsidR="00000000" w:rsidRPr="00000000">
        <w:rPr>
          <w:rtl w:val="0"/>
        </w:rPr>
        <w:t xml:space="preserve">Which area and room type have more popular listings?</w:t>
      </w:r>
    </w:p>
    <w:p w:rsidR="00000000" w:rsidDel="00000000" w:rsidP="00000000" w:rsidRDefault="00000000" w:rsidRPr="00000000" w14:paraId="00000010">
      <w:pPr>
        <w:numPr>
          <w:ilvl w:val="1"/>
          <w:numId w:val="2"/>
        </w:numPr>
        <w:ind w:left="1440" w:hanging="360"/>
        <w:rPr>
          <w:u w:val="none"/>
        </w:rPr>
      </w:pPr>
      <w:r w:rsidDel="00000000" w:rsidR="00000000" w:rsidRPr="00000000">
        <w:rPr>
          <w:rtl w:val="0"/>
        </w:rPr>
        <w:t xml:space="preserve">What variables affect prices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1"/>
        </w:numPr>
        <w:ind w:left="720" w:hanging="360"/>
        <w:rPr>
          <w:b w:val="1"/>
        </w:rPr>
      </w:pPr>
      <w:r w:rsidDel="00000000" w:rsidR="00000000" w:rsidRPr="00000000">
        <w:rPr>
          <w:b w:val="1"/>
          <w:rtl w:val="0"/>
        </w:rPr>
        <w:t xml:space="preserve">Part1: EDA [plot + interpretation] due Friday Nov 29</w:t>
      </w:r>
    </w:p>
    <w:p w:rsidR="00000000" w:rsidDel="00000000" w:rsidP="00000000" w:rsidRDefault="00000000" w:rsidRPr="00000000" w14:paraId="00000026">
      <w:pPr>
        <w:numPr>
          <w:ilvl w:val="1"/>
          <w:numId w:val="1"/>
        </w:numPr>
        <w:ind w:left="1440" w:hanging="360"/>
        <w:rPr>
          <w:u w:val="none"/>
        </w:rPr>
      </w:pPr>
      <w:r w:rsidDel="00000000" w:rsidR="00000000" w:rsidRPr="00000000">
        <w:rPr>
          <w:rtl w:val="0"/>
        </w:rPr>
        <w:t xml:space="preserve">Histogram of Price [Lucy]</w:t>
      </w:r>
    </w:p>
    <w:p w:rsidR="00000000" w:rsidDel="00000000" w:rsidP="00000000" w:rsidRDefault="00000000" w:rsidRPr="00000000" w14:paraId="00000027">
      <w:pPr>
        <w:numPr>
          <w:ilvl w:val="2"/>
          <w:numId w:val="1"/>
        </w:numPr>
        <w:ind w:left="2160" w:hanging="360"/>
      </w:pPr>
      <w:r w:rsidDel="00000000" w:rsidR="00000000" w:rsidRPr="00000000">
        <w:rPr>
          <w:rtl w:val="0"/>
        </w:rPr>
        <w:t xml:space="preserve">Stacked Histogram/ Side-by-side Histogram</w:t>
      </w:r>
    </w:p>
    <w:p w:rsidR="00000000" w:rsidDel="00000000" w:rsidP="00000000" w:rsidRDefault="00000000" w:rsidRPr="00000000" w14:paraId="00000028">
      <w:pPr>
        <w:numPr>
          <w:ilvl w:val="2"/>
          <w:numId w:val="1"/>
        </w:numPr>
        <w:ind w:left="2160" w:hanging="360"/>
      </w:pPr>
      <w:r w:rsidDel="00000000" w:rsidR="00000000" w:rsidRPr="00000000">
        <w:rPr>
          <w:rtl w:val="0"/>
        </w:rPr>
        <w:t xml:space="preserve">Color by neighborhood</w:t>
      </w:r>
    </w:p>
    <w:p w:rsidR="00000000" w:rsidDel="00000000" w:rsidP="00000000" w:rsidRDefault="00000000" w:rsidRPr="00000000" w14:paraId="00000029">
      <w:pPr>
        <w:ind w:left="0" w:firstLine="0"/>
        <w:rPr/>
      </w:pPr>
      <w:r w:rsidDel="00000000" w:rsidR="00000000" w:rsidRPr="00000000">
        <w:rPr/>
        <w:drawing>
          <wp:inline distB="114300" distT="114300" distL="114300" distR="114300">
            <wp:extent cx="5943600" cy="3632200"/>
            <wp:effectExtent b="0" l="0" r="0" t="0"/>
            <wp:docPr id="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color w:val="0b5394"/>
        </w:rPr>
      </w:pPr>
      <w:r w:rsidDel="00000000" w:rsidR="00000000" w:rsidRPr="00000000">
        <w:rPr>
          <w:b w:val="1"/>
          <w:color w:val="0b5394"/>
          <w:rtl w:val="0"/>
        </w:rPr>
        <w:t xml:space="preserve">Conclusion:</w:t>
      </w:r>
    </w:p>
    <w:p w:rsidR="00000000" w:rsidDel="00000000" w:rsidP="00000000" w:rsidRDefault="00000000" w:rsidRPr="00000000" w14:paraId="0000002B">
      <w:pPr>
        <w:rPr>
          <w:color w:val="0b5394"/>
        </w:rPr>
      </w:pPr>
      <w:r w:rsidDel="00000000" w:rsidR="00000000" w:rsidRPr="00000000">
        <w:rPr>
          <w:color w:val="0b5394"/>
          <w:rtl w:val="0"/>
        </w:rPr>
        <w:t xml:space="preserve">The histogram for the price variable is unimodal, with a huge peak at the lower end. It is very skewed, with a long tail extending to the right hand side. The two center measurements that we typically use -- mean and median -- are very different in this case, with median 106 dollars, and mean 152 dollars. This is because the mean value is dragged toward the higher price end by the super expensive houses. It has multiple outliers, ranging from 2500 dollars to 10000 dollars.</w:t>
      </w:r>
    </w:p>
    <w:p w:rsidR="00000000" w:rsidDel="00000000" w:rsidP="00000000" w:rsidRDefault="00000000" w:rsidRPr="00000000" w14:paraId="0000002C">
      <w:pPr>
        <w:ind w:left="1440" w:firstLine="0"/>
        <w:rPr/>
      </w:pPr>
      <w:r w:rsidDel="00000000" w:rsidR="00000000" w:rsidRPr="00000000">
        <w:rPr>
          <w:rtl w:val="0"/>
        </w:rPr>
      </w:r>
    </w:p>
    <w:p w:rsidR="00000000" w:rsidDel="00000000" w:rsidP="00000000" w:rsidRDefault="00000000" w:rsidRPr="00000000" w14:paraId="0000002D">
      <w:pPr>
        <w:ind w:left="1440" w:firstLine="0"/>
        <w:rPr/>
      </w:pPr>
      <w:r w:rsidDel="00000000" w:rsidR="00000000" w:rsidRPr="00000000">
        <w:rPr>
          <w:rtl w:val="0"/>
        </w:rPr>
      </w:r>
    </w:p>
    <w:p w:rsidR="00000000" w:rsidDel="00000000" w:rsidP="00000000" w:rsidRDefault="00000000" w:rsidRPr="00000000" w14:paraId="0000002E">
      <w:pPr>
        <w:ind w:left="1440" w:firstLine="0"/>
        <w:rPr/>
      </w:pPr>
      <w:r w:rsidDel="00000000" w:rsidR="00000000" w:rsidRPr="00000000">
        <w:rPr>
          <w:rtl w:val="0"/>
        </w:rPr>
      </w:r>
    </w:p>
    <w:p w:rsidR="00000000" w:rsidDel="00000000" w:rsidP="00000000" w:rsidRDefault="00000000" w:rsidRPr="00000000" w14:paraId="0000002F">
      <w:pPr>
        <w:ind w:left="1440" w:firstLine="0"/>
        <w:rPr/>
      </w:pPr>
      <w:r w:rsidDel="00000000" w:rsidR="00000000" w:rsidRPr="00000000">
        <w:rPr>
          <w:rtl w:val="0"/>
        </w:rPr>
      </w:r>
    </w:p>
    <w:p w:rsidR="00000000" w:rsidDel="00000000" w:rsidP="00000000" w:rsidRDefault="00000000" w:rsidRPr="00000000" w14:paraId="00000030">
      <w:pPr>
        <w:ind w:left="1440" w:firstLine="0"/>
        <w:rPr/>
      </w:pPr>
      <w:r w:rsidDel="00000000" w:rsidR="00000000" w:rsidRPr="00000000">
        <w:rPr>
          <w:rtl w:val="0"/>
        </w:rPr>
      </w:r>
    </w:p>
    <w:p w:rsidR="00000000" w:rsidDel="00000000" w:rsidP="00000000" w:rsidRDefault="00000000" w:rsidRPr="00000000" w14:paraId="00000031">
      <w:pPr>
        <w:ind w:left="1440" w:firstLine="0"/>
        <w:rPr/>
      </w:pPr>
      <w:r w:rsidDel="00000000" w:rsidR="00000000" w:rsidRPr="00000000">
        <w:rPr>
          <w:rtl w:val="0"/>
        </w:rPr>
      </w:r>
    </w:p>
    <w:p w:rsidR="00000000" w:rsidDel="00000000" w:rsidP="00000000" w:rsidRDefault="00000000" w:rsidRPr="00000000" w14:paraId="00000032">
      <w:pPr>
        <w:ind w:left="1440" w:firstLine="0"/>
        <w:rPr/>
      </w:pPr>
      <w:r w:rsidDel="00000000" w:rsidR="00000000" w:rsidRPr="00000000">
        <w:rPr>
          <w:rtl w:val="0"/>
        </w:rPr>
      </w:r>
    </w:p>
    <w:p w:rsidR="00000000" w:rsidDel="00000000" w:rsidP="00000000" w:rsidRDefault="00000000" w:rsidRPr="00000000" w14:paraId="00000033">
      <w:pPr>
        <w:ind w:left="1440" w:firstLine="0"/>
        <w:rPr/>
      </w:pPr>
      <w:r w:rsidDel="00000000" w:rsidR="00000000" w:rsidRPr="00000000">
        <w:rPr>
          <w:rtl w:val="0"/>
        </w:rPr>
      </w:r>
    </w:p>
    <w:p w:rsidR="00000000" w:rsidDel="00000000" w:rsidP="00000000" w:rsidRDefault="00000000" w:rsidRPr="00000000" w14:paraId="00000034">
      <w:pPr>
        <w:ind w:left="1440" w:firstLine="0"/>
        <w:rPr/>
      </w:pPr>
      <w:r w:rsidDel="00000000" w:rsidR="00000000" w:rsidRPr="00000000">
        <w:rPr>
          <w:rtl w:val="0"/>
        </w:rPr>
      </w:r>
    </w:p>
    <w:p w:rsidR="00000000" w:rsidDel="00000000" w:rsidP="00000000" w:rsidRDefault="00000000" w:rsidRPr="00000000" w14:paraId="00000035">
      <w:pPr>
        <w:ind w:left="1440" w:firstLine="0"/>
        <w:rPr/>
      </w:pPr>
      <w:r w:rsidDel="00000000" w:rsidR="00000000" w:rsidRPr="00000000">
        <w:rPr>
          <w:rtl w:val="0"/>
        </w:rPr>
      </w:r>
    </w:p>
    <w:p w:rsidR="00000000" w:rsidDel="00000000" w:rsidP="00000000" w:rsidRDefault="00000000" w:rsidRPr="00000000" w14:paraId="00000036">
      <w:pPr>
        <w:ind w:left="1440" w:firstLine="0"/>
        <w:rPr/>
      </w:pPr>
      <w:r w:rsidDel="00000000" w:rsidR="00000000" w:rsidRPr="00000000">
        <w:rPr>
          <w:rtl w:val="0"/>
        </w:rPr>
      </w:r>
    </w:p>
    <w:p w:rsidR="00000000" w:rsidDel="00000000" w:rsidP="00000000" w:rsidRDefault="00000000" w:rsidRPr="00000000" w14:paraId="00000037">
      <w:pPr>
        <w:ind w:left="1440" w:firstLine="0"/>
        <w:rPr/>
      </w:pPr>
      <w:r w:rsidDel="00000000" w:rsidR="00000000" w:rsidRPr="00000000">
        <w:rPr>
          <w:rtl w:val="0"/>
        </w:rPr>
      </w:r>
    </w:p>
    <w:p w:rsidR="00000000" w:rsidDel="00000000" w:rsidP="00000000" w:rsidRDefault="00000000" w:rsidRPr="00000000" w14:paraId="00000038">
      <w:pPr>
        <w:ind w:left="1440" w:firstLine="0"/>
        <w:rPr/>
      </w:pPr>
      <w:r w:rsidDel="00000000" w:rsidR="00000000" w:rsidRPr="00000000">
        <w:rPr>
          <w:rtl w:val="0"/>
        </w:rPr>
      </w:r>
    </w:p>
    <w:p w:rsidR="00000000" w:rsidDel="00000000" w:rsidP="00000000" w:rsidRDefault="00000000" w:rsidRPr="00000000" w14:paraId="00000039">
      <w:pPr>
        <w:ind w:left="1440" w:firstLine="0"/>
        <w:rPr/>
      </w:pPr>
      <w:r w:rsidDel="00000000" w:rsidR="00000000" w:rsidRPr="00000000">
        <w:rPr>
          <w:rtl w:val="0"/>
        </w:rPr>
      </w:r>
    </w:p>
    <w:p w:rsidR="00000000" w:rsidDel="00000000" w:rsidP="00000000" w:rsidRDefault="00000000" w:rsidRPr="00000000" w14:paraId="0000003A">
      <w:pPr>
        <w:numPr>
          <w:ilvl w:val="1"/>
          <w:numId w:val="1"/>
        </w:numPr>
        <w:ind w:left="1440" w:hanging="360"/>
        <w:rPr>
          <w:u w:val="none"/>
        </w:rPr>
      </w:pPr>
      <w:r w:rsidDel="00000000" w:rsidR="00000000" w:rsidRPr="00000000">
        <w:rPr>
          <w:rtl w:val="0"/>
        </w:rPr>
        <w:t xml:space="preserve">Correlation Network [Lynn]</w:t>
      </w:r>
    </w:p>
    <w:p w:rsidR="00000000" w:rsidDel="00000000" w:rsidP="00000000" w:rsidRDefault="00000000" w:rsidRPr="00000000" w14:paraId="0000003B">
      <w:pPr>
        <w:numPr>
          <w:ilvl w:val="2"/>
          <w:numId w:val="1"/>
        </w:numPr>
        <w:ind w:left="2160" w:hanging="360"/>
        <w:rPr>
          <w:u w:val="none"/>
        </w:rPr>
      </w:pPr>
      <w:r w:rsidDel="00000000" w:rsidR="00000000" w:rsidRPr="00000000">
        <w:rPr>
          <w:rtl w:val="0"/>
        </w:rPr>
        <w:t xml:space="preserve">Igraph package</w:t>
      </w:r>
    </w:p>
    <w:p w:rsidR="00000000" w:rsidDel="00000000" w:rsidP="00000000" w:rsidRDefault="00000000" w:rsidRPr="00000000" w14:paraId="0000003C">
      <w:pPr>
        <w:numPr>
          <w:ilvl w:val="2"/>
          <w:numId w:val="1"/>
        </w:numPr>
        <w:ind w:left="2160" w:hanging="360"/>
        <w:rPr>
          <w:u w:val="none"/>
        </w:rPr>
      </w:pPr>
      <w:r w:rsidDel="00000000" w:rsidR="00000000" w:rsidRPr="00000000">
        <w:rPr>
          <w:rtl w:val="0"/>
        </w:rPr>
        <w:t xml:space="preserve">Refer to HW9 1a</w:t>
      </w:r>
    </w:p>
    <w:p w:rsidR="00000000" w:rsidDel="00000000" w:rsidP="00000000" w:rsidRDefault="00000000" w:rsidRPr="00000000" w14:paraId="0000003D">
      <w:pPr>
        <w:numPr>
          <w:ilvl w:val="2"/>
          <w:numId w:val="1"/>
        </w:numPr>
        <w:ind w:left="2160" w:hanging="360"/>
        <w:rPr>
          <w:u w:val="none"/>
        </w:rPr>
      </w:pPr>
      <w:r w:rsidDel="00000000" w:rsidR="00000000" w:rsidRPr="00000000">
        <w:rPr>
          <w:rtl w:val="0"/>
        </w:rPr>
        <w:t xml:space="preserve">See which variables are connected to price, try different significant level</w:t>
      </w:r>
    </w:p>
    <w:p w:rsidR="00000000" w:rsidDel="00000000" w:rsidP="00000000" w:rsidRDefault="00000000" w:rsidRPr="00000000" w14:paraId="0000003E">
      <w:pPr>
        <w:ind w:left="0" w:firstLine="0"/>
        <w:rPr>
          <w:b w:val="1"/>
          <w:color w:val="0b5394"/>
        </w:rPr>
      </w:pPr>
      <w:r w:rsidDel="00000000" w:rsidR="00000000" w:rsidRPr="00000000">
        <w:rPr>
          <w:rtl w:val="0"/>
        </w:rPr>
        <w:tab/>
        <w:tab/>
      </w:r>
      <w:r w:rsidDel="00000000" w:rsidR="00000000" w:rsidRPr="00000000">
        <w:rPr/>
        <w:drawing>
          <wp:inline distB="114300" distT="114300" distL="114300" distR="114300">
            <wp:extent cx="4410075" cy="2713087"/>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410075" cy="2713087"/>
                    </a:xfrm>
                    <a:prstGeom prst="rect"/>
                    <a:ln/>
                  </pic:spPr>
                </pic:pic>
              </a:graphicData>
            </a:graphic>
          </wp:inline>
        </w:drawing>
      </w:r>
      <w:r w:rsidDel="00000000" w:rsidR="00000000" w:rsidRPr="00000000">
        <w:rPr>
          <w:b w:val="1"/>
          <w:color w:val="0b5394"/>
          <w:rtl w:val="0"/>
        </w:rPr>
        <w:t xml:space="preserve">Conclusion: </w:t>
      </w:r>
    </w:p>
    <w:p w:rsidR="00000000" w:rsidDel="00000000" w:rsidP="00000000" w:rsidRDefault="00000000" w:rsidRPr="00000000" w14:paraId="0000003F">
      <w:pPr>
        <w:rPr>
          <w:color w:val="0b5394"/>
        </w:rPr>
      </w:pPr>
      <w:r w:rsidDel="00000000" w:rsidR="00000000" w:rsidRPr="00000000">
        <w:rPr>
          <w:color w:val="0b5394"/>
          <w:rtl w:val="0"/>
        </w:rPr>
        <w:t xml:space="preserve">From the graph we can see that number_of_reviews is related to price.</w:t>
      </w:r>
      <w:r w:rsidDel="00000000" w:rsidR="00000000" w:rsidRPr="00000000">
        <w:rPr>
          <w:rtl w:val="0"/>
        </w:rPr>
      </w:r>
    </w:p>
    <w:p w:rsidR="00000000" w:rsidDel="00000000" w:rsidP="00000000" w:rsidRDefault="00000000" w:rsidRPr="00000000" w14:paraId="00000040">
      <w:pPr>
        <w:ind w:left="720" w:firstLine="0"/>
        <w:rPr>
          <w:color w:val="0b5394"/>
        </w:rPr>
      </w:pPr>
      <w:r w:rsidDel="00000000" w:rsidR="00000000" w:rsidRPr="00000000">
        <w:rPr>
          <w:rtl w:val="0"/>
        </w:rPr>
      </w:r>
    </w:p>
    <w:p w:rsidR="00000000" w:rsidDel="00000000" w:rsidP="00000000" w:rsidRDefault="00000000" w:rsidRPr="00000000" w14:paraId="00000041">
      <w:pPr>
        <w:ind w:left="720" w:firstLine="0"/>
        <w:rPr>
          <w:color w:val="0b5394"/>
        </w:rPr>
      </w:pPr>
      <w:r w:rsidDel="00000000" w:rsidR="00000000" w:rsidRPr="00000000">
        <w:rPr>
          <w:rtl w:val="0"/>
        </w:rPr>
      </w:r>
    </w:p>
    <w:p w:rsidR="00000000" w:rsidDel="00000000" w:rsidP="00000000" w:rsidRDefault="00000000" w:rsidRPr="00000000" w14:paraId="00000042">
      <w:pPr>
        <w:ind w:left="720" w:firstLine="0"/>
        <w:rPr>
          <w:color w:val="0b5394"/>
        </w:rPr>
      </w:pPr>
      <w:r w:rsidDel="00000000" w:rsidR="00000000" w:rsidRPr="00000000">
        <w:rPr>
          <w:rtl w:val="0"/>
        </w:rPr>
      </w:r>
    </w:p>
    <w:p w:rsidR="00000000" w:rsidDel="00000000" w:rsidP="00000000" w:rsidRDefault="00000000" w:rsidRPr="00000000" w14:paraId="00000043">
      <w:pPr>
        <w:ind w:left="720" w:firstLine="0"/>
        <w:rPr>
          <w:color w:val="0b5394"/>
        </w:rPr>
      </w:pPr>
      <w:r w:rsidDel="00000000" w:rsidR="00000000" w:rsidRPr="00000000">
        <w:rPr>
          <w:rtl w:val="0"/>
        </w:rPr>
      </w:r>
    </w:p>
    <w:p w:rsidR="00000000" w:rsidDel="00000000" w:rsidP="00000000" w:rsidRDefault="00000000" w:rsidRPr="00000000" w14:paraId="00000044">
      <w:pPr>
        <w:ind w:left="720" w:firstLine="0"/>
        <w:rPr>
          <w:color w:val="0b5394"/>
        </w:rPr>
      </w:pPr>
      <w:r w:rsidDel="00000000" w:rsidR="00000000" w:rsidRPr="00000000">
        <w:rPr>
          <w:rtl w:val="0"/>
        </w:rPr>
      </w:r>
    </w:p>
    <w:p w:rsidR="00000000" w:rsidDel="00000000" w:rsidP="00000000" w:rsidRDefault="00000000" w:rsidRPr="00000000" w14:paraId="00000045">
      <w:pPr>
        <w:ind w:left="0" w:firstLine="0"/>
        <w:rPr>
          <w:color w:val="0b5394"/>
        </w:rPr>
      </w:pPr>
      <w:r w:rsidDel="00000000" w:rsidR="00000000" w:rsidRPr="00000000">
        <w:rPr>
          <w:rtl w:val="0"/>
        </w:rPr>
      </w:r>
    </w:p>
    <w:p w:rsidR="00000000" w:rsidDel="00000000" w:rsidP="00000000" w:rsidRDefault="00000000" w:rsidRPr="00000000" w14:paraId="00000046">
      <w:pPr>
        <w:ind w:left="0" w:firstLine="0"/>
        <w:rPr>
          <w:color w:val="0b5394"/>
        </w:rPr>
      </w:pPr>
      <w:r w:rsidDel="00000000" w:rsidR="00000000" w:rsidRPr="00000000">
        <w:rPr>
          <w:rtl w:val="0"/>
        </w:rPr>
      </w:r>
    </w:p>
    <w:p w:rsidR="00000000" w:rsidDel="00000000" w:rsidP="00000000" w:rsidRDefault="00000000" w:rsidRPr="00000000" w14:paraId="00000047">
      <w:pPr>
        <w:numPr>
          <w:ilvl w:val="1"/>
          <w:numId w:val="1"/>
        </w:numPr>
        <w:ind w:left="1440" w:hanging="360"/>
        <w:rPr>
          <w:u w:val="none"/>
        </w:rPr>
      </w:pPr>
      <w:r w:rsidDel="00000000" w:rsidR="00000000" w:rsidRPr="00000000">
        <w:rPr>
          <w:rtl w:val="0"/>
        </w:rPr>
        <w:t xml:space="preserve">Correlation Heatmap [Lynn]</w:t>
      </w:r>
      <w:r w:rsidDel="00000000" w:rsidR="00000000" w:rsidRPr="00000000">
        <w:rPr/>
        <w:drawing>
          <wp:inline distB="114300" distT="114300" distL="114300" distR="114300">
            <wp:extent cx="4529138" cy="2823453"/>
            <wp:effectExtent b="0" l="0" r="0" t="0"/>
            <wp:docPr id="1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529138" cy="282345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b w:val="1"/>
          <w:color w:val="0b5394"/>
        </w:rPr>
      </w:pPr>
      <w:r w:rsidDel="00000000" w:rsidR="00000000" w:rsidRPr="00000000">
        <w:rPr>
          <w:b w:val="1"/>
          <w:color w:val="0b5394"/>
          <w:rtl w:val="0"/>
        </w:rPr>
        <w:t xml:space="preserve">Conclusion: </w:t>
      </w:r>
    </w:p>
    <w:p w:rsidR="00000000" w:rsidDel="00000000" w:rsidP="00000000" w:rsidRDefault="00000000" w:rsidRPr="00000000" w14:paraId="00000049">
      <w:pPr>
        <w:rPr>
          <w:color w:val="0b5394"/>
        </w:rPr>
      </w:pPr>
      <w:r w:rsidDel="00000000" w:rsidR="00000000" w:rsidRPr="00000000">
        <w:rPr>
          <w:color w:val="0b5394"/>
          <w:rtl w:val="0"/>
        </w:rPr>
        <w:t xml:space="preserve">From the graph we can see that reviews_per_month has positive linear relationship to price.</w:t>
      </w:r>
    </w:p>
    <w:p w:rsidR="00000000" w:rsidDel="00000000" w:rsidP="00000000" w:rsidRDefault="00000000" w:rsidRPr="00000000" w14:paraId="0000004A">
      <w:pPr>
        <w:ind w:left="720" w:firstLine="0"/>
        <w:rPr>
          <w:color w:val="0b5394"/>
        </w:rPr>
      </w:pPr>
      <w:r w:rsidDel="00000000" w:rsidR="00000000" w:rsidRPr="00000000">
        <w:rPr>
          <w:rtl w:val="0"/>
        </w:rPr>
      </w:r>
    </w:p>
    <w:p w:rsidR="00000000" w:rsidDel="00000000" w:rsidP="00000000" w:rsidRDefault="00000000" w:rsidRPr="00000000" w14:paraId="0000004B">
      <w:pPr>
        <w:ind w:left="1440" w:firstLine="0"/>
        <w:rPr/>
      </w:pPr>
      <w:r w:rsidDel="00000000" w:rsidR="00000000" w:rsidRPr="00000000">
        <w:rPr>
          <w:rtl w:val="0"/>
        </w:rPr>
      </w:r>
    </w:p>
    <w:p w:rsidR="00000000" w:rsidDel="00000000" w:rsidP="00000000" w:rsidRDefault="00000000" w:rsidRPr="00000000" w14:paraId="0000004C">
      <w:pPr>
        <w:ind w:left="1440" w:firstLine="0"/>
        <w:rPr/>
      </w:pPr>
      <w:r w:rsidDel="00000000" w:rsidR="00000000" w:rsidRPr="00000000">
        <w:rPr>
          <w:rtl w:val="0"/>
        </w:rPr>
      </w:r>
    </w:p>
    <w:p w:rsidR="00000000" w:rsidDel="00000000" w:rsidP="00000000" w:rsidRDefault="00000000" w:rsidRPr="00000000" w14:paraId="0000004D">
      <w:pPr>
        <w:ind w:left="1440" w:firstLine="0"/>
        <w:rPr/>
      </w:pPr>
      <w:r w:rsidDel="00000000" w:rsidR="00000000" w:rsidRPr="00000000">
        <w:rPr>
          <w:rtl w:val="0"/>
        </w:rPr>
      </w:r>
    </w:p>
    <w:p w:rsidR="00000000" w:rsidDel="00000000" w:rsidP="00000000" w:rsidRDefault="00000000" w:rsidRPr="00000000" w14:paraId="0000004E">
      <w:pPr>
        <w:ind w:left="1440" w:firstLine="0"/>
        <w:rPr/>
      </w:pPr>
      <w:r w:rsidDel="00000000" w:rsidR="00000000" w:rsidRPr="00000000">
        <w:rPr>
          <w:rtl w:val="0"/>
        </w:rPr>
      </w:r>
    </w:p>
    <w:p w:rsidR="00000000" w:rsidDel="00000000" w:rsidP="00000000" w:rsidRDefault="00000000" w:rsidRPr="00000000" w14:paraId="0000004F">
      <w:pPr>
        <w:ind w:left="144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numPr>
          <w:ilvl w:val="1"/>
          <w:numId w:val="1"/>
        </w:numPr>
        <w:ind w:left="1440" w:hanging="360"/>
        <w:rPr>
          <w:u w:val="none"/>
        </w:rPr>
      </w:pPr>
      <w:r w:rsidDel="00000000" w:rsidR="00000000" w:rsidRPr="00000000">
        <w:rPr>
          <w:rtl w:val="0"/>
        </w:rPr>
        <w:t xml:space="preserve">Pairwise Scatter Plot [ Lynn ]</w:t>
      </w:r>
      <w:r w:rsidDel="00000000" w:rsidR="00000000" w:rsidRPr="00000000">
        <w:rPr/>
        <w:drawing>
          <wp:inline distB="114300" distT="114300" distL="114300" distR="114300">
            <wp:extent cx="4977165" cy="3089275"/>
            <wp:effectExtent b="0" l="0" r="0" t="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977165" cy="30892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color w:val="0b5394"/>
        </w:rPr>
      </w:pPr>
      <w:r w:rsidDel="00000000" w:rsidR="00000000" w:rsidRPr="00000000">
        <w:rPr>
          <w:b w:val="1"/>
          <w:color w:val="0b5394"/>
          <w:rtl w:val="0"/>
        </w:rPr>
        <w:t xml:space="preserve">Conclusion: </w:t>
      </w:r>
    </w:p>
    <w:p w:rsidR="00000000" w:rsidDel="00000000" w:rsidP="00000000" w:rsidRDefault="00000000" w:rsidRPr="00000000" w14:paraId="00000054">
      <w:pPr>
        <w:rPr>
          <w:color w:val="0b5394"/>
        </w:rPr>
      </w:pPr>
      <w:r w:rsidDel="00000000" w:rsidR="00000000" w:rsidRPr="00000000">
        <w:rPr>
          <w:color w:val="0b5394"/>
          <w:rtl w:val="0"/>
        </w:rPr>
        <w:t xml:space="preserve">In this scatter plot, we apply square root to price variable and num_of_reviews variable to better display relationship between these continuous variables. </w:t>
      </w:r>
    </w:p>
    <w:p w:rsidR="00000000" w:rsidDel="00000000" w:rsidP="00000000" w:rsidRDefault="00000000" w:rsidRPr="00000000" w14:paraId="00000055">
      <w:pPr>
        <w:numPr>
          <w:ilvl w:val="1"/>
          <w:numId w:val="1"/>
        </w:numPr>
        <w:ind w:left="1440" w:hanging="360"/>
      </w:pPr>
      <w:r w:rsidDel="00000000" w:rsidR="00000000" w:rsidRPr="00000000">
        <w:rPr>
          <w:color w:val="0b5394"/>
          <w:rtl w:val="0"/>
        </w:rPr>
        <w:t xml:space="preserve">From the plot, we can see that when sqrt(price) &gt; 15, sqrt(price) and reviews_per_month are negatively correlated. When sqrt(price) &lt;= 15, sqrt(price) and reviews_per_month are positively correlated. </w:t>
      </w:r>
    </w:p>
    <w:p w:rsidR="00000000" w:rsidDel="00000000" w:rsidP="00000000" w:rsidRDefault="00000000" w:rsidRPr="00000000" w14:paraId="00000056">
      <w:pPr>
        <w:numPr>
          <w:ilvl w:val="1"/>
          <w:numId w:val="1"/>
        </w:numPr>
        <w:ind w:left="1440" w:hanging="360"/>
      </w:pPr>
      <w:r w:rsidDel="00000000" w:rsidR="00000000" w:rsidRPr="00000000">
        <w:rPr>
          <w:color w:val="0b5394"/>
          <w:rtl w:val="0"/>
        </w:rPr>
        <w:t xml:space="preserve">The linear relationship has the same pattern between sqrt(price) and sqrt(number_of_reviews). </w:t>
      </w:r>
    </w:p>
    <w:p w:rsidR="00000000" w:rsidDel="00000000" w:rsidP="00000000" w:rsidRDefault="00000000" w:rsidRPr="00000000" w14:paraId="00000057">
      <w:pPr>
        <w:numPr>
          <w:ilvl w:val="1"/>
          <w:numId w:val="1"/>
        </w:numPr>
        <w:ind w:left="1440" w:hanging="360"/>
      </w:pPr>
      <w:r w:rsidDel="00000000" w:rsidR="00000000" w:rsidRPr="00000000">
        <w:rPr>
          <w:color w:val="0b5394"/>
          <w:rtl w:val="0"/>
        </w:rPr>
        <w:t xml:space="preserve">Reviews_per_month and sqrt(number_of_reviews) has a positive linear relationship. Which makes sense</w:t>
      </w:r>
    </w:p>
    <w:p w:rsidR="00000000" w:rsidDel="00000000" w:rsidP="00000000" w:rsidRDefault="00000000" w:rsidRPr="00000000" w14:paraId="00000058">
      <w:pPr>
        <w:rPr>
          <w:color w:val="0b5394"/>
        </w:rPr>
      </w:pPr>
      <w:r w:rsidDel="00000000" w:rsidR="00000000" w:rsidRPr="00000000">
        <w:rPr>
          <w:rtl w:val="0"/>
        </w:rPr>
      </w:r>
    </w:p>
    <w:p w:rsidR="00000000" w:rsidDel="00000000" w:rsidP="00000000" w:rsidRDefault="00000000" w:rsidRPr="00000000" w14:paraId="00000059">
      <w:pPr>
        <w:rPr>
          <w:color w:val="0b5394"/>
        </w:rPr>
      </w:pPr>
      <w:r w:rsidDel="00000000" w:rsidR="00000000" w:rsidRPr="00000000">
        <w:rPr>
          <w:rtl w:val="0"/>
        </w:rPr>
      </w:r>
    </w:p>
    <w:p w:rsidR="00000000" w:rsidDel="00000000" w:rsidP="00000000" w:rsidRDefault="00000000" w:rsidRPr="00000000" w14:paraId="0000005A">
      <w:pPr>
        <w:rPr>
          <w:color w:val="0b5394"/>
        </w:rPr>
      </w:pPr>
      <w:r w:rsidDel="00000000" w:rsidR="00000000" w:rsidRPr="00000000">
        <w:rPr>
          <w:rtl w:val="0"/>
        </w:rPr>
      </w:r>
    </w:p>
    <w:p w:rsidR="00000000" w:rsidDel="00000000" w:rsidP="00000000" w:rsidRDefault="00000000" w:rsidRPr="00000000" w14:paraId="0000005B">
      <w:pPr>
        <w:rPr>
          <w:color w:val="0b5394"/>
        </w:rPr>
      </w:pPr>
      <w:r w:rsidDel="00000000" w:rsidR="00000000" w:rsidRPr="00000000">
        <w:rPr>
          <w:rtl w:val="0"/>
        </w:rPr>
      </w:r>
    </w:p>
    <w:p w:rsidR="00000000" w:rsidDel="00000000" w:rsidP="00000000" w:rsidRDefault="00000000" w:rsidRPr="00000000" w14:paraId="0000005C">
      <w:pPr>
        <w:rPr>
          <w:color w:val="0b5394"/>
        </w:rPr>
      </w:pPr>
      <w:r w:rsidDel="00000000" w:rsidR="00000000" w:rsidRPr="00000000">
        <w:rPr>
          <w:rtl w:val="0"/>
        </w:rPr>
      </w:r>
    </w:p>
    <w:p w:rsidR="00000000" w:rsidDel="00000000" w:rsidP="00000000" w:rsidRDefault="00000000" w:rsidRPr="00000000" w14:paraId="0000005D">
      <w:pPr>
        <w:rPr>
          <w:color w:val="0b5394"/>
        </w:rPr>
      </w:pPr>
      <w:r w:rsidDel="00000000" w:rsidR="00000000" w:rsidRPr="00000000">
        <w:rPr>
          <w:rtl w:val="0"/>
        </w:rPr>
      </w:r>
    </w:p>
    <w:p w:rsidR="00000000" w:rsidDel="00000000" w:rsidP="00000000" w:rsidRDefault="00000000" w:rsidRPr="00000000" w14:paraId="0000005E">
      <w:pPr>
        <w:rPr>
          <w:color w:val="0b5394"/>
        </w:rPr>
      </w:pPr>
      <w:r w:rsidDel="00000000" w:rsidR="00000000" w:rsidRPr="00000000">
        <w:rPr>
          <w:rtl w:val="0"/>
        </w:rPr>
      </w:r>
    </w:p>
    <w:p w:rsidR="00000000" w:rsidDel="00000000" w:rsidP="00000000" w:rsidRDefault="00000000" w:rsidRPr="00000000" w14:paraId="0000005F">
      <w:pPr>
        <w:rPr>
          <w:color w:val="0b5394"/>
        </w:rPr>
      </w:pPr>
      <w:r w:rsidDel="00000000" w:rsidR="00000000" w:rsidRPr="00000000">
        <w:rPr>
          <w:rtl w:val="0"/>
        </w:rPr>
      </w:r>
    </w:p>
    <w:p w:rsidR="00000000" w:rsidDel="00000000" w:rsidP="00000000" w:rsidRDefault="00000000" w:rsidRPr="00000000" w14:paraId="00000060">
      <w:pPr>
        <w:rPr>
          <w:color w:val="0b5394"/>
        </w:rPr>
      </w:pPr>
      <w:r w:rsidDel="00000000" w:rsidR="00000000" w:rsidRPr="00000000">
        <w:rPr>
          <w:rtl w:val="0"/>
        </w:rPr>
      </w:r>
    </w:p>
    <w:p w:rsidR="00000000" w:rsidDel="00000000" w:rsidP="00000000" w:rsidRDefault="00000000" w:rsidRPr="00000000" w14:paraId="00000061">
      <w:pPr>
        <w:rPr>
          <w:color w:val="0b5394"/>
        </w:rPr>
      </w:pPr>
      <w:r w:rsidDel="00000000" w:rsidR="00000000" w:rsidRPr="00000000">
        <w:rPr>
          <w:rtl w:val="0"/>
        </w:rPr>
      </w:r>
    </w:p>
    <w:p w:rsidR="00000000" w:rsidDel="00000000" w:rsidP="00000000" w:rsidRDefault="00000000" w:rsidRPr="00000000" w14:paraId="00000062">
      <w:pPr>
        <w:rPr>
          <w:color w:val="0b5394"/>
        </w:rPr>
      </w:pPr>
      <w:r w:rsidDel="00000000" w:rsidR="00000000" w:rsidRPr="00000000">
        <w:rPr>
          <w:rtl w:val="0"/>
        </w:rPr>
      </w:r>
    </w:p>
    <w:p w:rsidR="00000000" w:rsidDel="00000000" w:rsidP="00000000" w:rsidRDefault="00000000" w:rsidRPr="00000000" w14:paraId="00000063">
      <w:pPr>
        <w:rPr>
          <w:color w:val="0b5394"/>
        </w:rPr>
      </w:pPr>
      <w:r w:rsidDel="00000000" w:rsidR="00000000" w:rsidRPr="00000000">
        <w:rPr>
          <w:rtl w:val="0"/>
        </w:rPr>
      </w:r>
    </w:p>
    <w:p w:rsidR="00000000" w:rsidDel="00000000" w:rsidP="00000000" w:rsidRDefault="00000000" w:rsidRPr="00000000" w14:paraId="00000064">
      <w:pPr>
        <w:rPr>
          <w:color w:val="0b5394"/>
        </w:rPr>
      </w:pPr>
      <w:r w:rsidDel="00000000" w:rsidR="00000000" w:rsidRPr="00000000">
        <w:rPr>
          <w:rtl w:val="0"/>
        </w:rPr>
      </w:r>
    </w:p>
    <w:p w:rsidR="00000000" w:rsidDel="00000000" w:rsidP="00000000" w:rsidRDefault="00000000" w:rsidRPr="00000000" w14:paraId="00000065">
      <w:pPr>
        <w:rPr>
          <w:color w:val="0b5394"/>
        </w:rPr>
      </w:pPr>
      <w:r w:rsidDel="00000000" w:rsidR="00000000" w:rsidRPr="00000000">
        <w:rPr>
          <w:rtl w:val="0"/>
        </w:rPr>
      </w:r>
    </w:p>
    <w:p w:rsidR="00000000" w:rsidDel="00000000" w:rsidP="00000000" w:rsidRDefault="00000000" w:rsidRPr="00000000" w14:paraId="00000066">
      <w:pPr>
        <w:rPr>
          <w:color w:val="0b5394"/>
        </w:rPr>
      </w:pPr>
      <w:r w:rsidDel="00000000" w:rsidR="00000000" w:rsidRPr="00000000">
        <w:rPr>
          <w:rtl w:val="0"/>
        </w:rPr>
      </w:r>
    </w:p>
    <w:p w:rsidR="00000000" w:rsidDel="00000000" w:rsidP="00000000" w:rsidRDefault="00000000" w:rsidRPr="00000000" w14:paraId="00000067">
      <w:pPr>
        <w:numPr>
          <w:ilvl w:val="1"/>
          <w:numId w:val="1"/>
        </w:numPr>
        <w:ind w:left="1440" w:hanging="360"/>
      </w:pPr>
      <w:r w:rsidDel="00000000" w:rsidR="00000000" w:rsidRPr="00000000">
        <w:rPr>
          <w:rtl w:val="0"/>
        </w:rPr>
        <w:t xml:space="preserve">Correlation heatmap</w:t>
      </w:r>
      <w:r w:rsidDel="00000000" w:rsidR="00000000" w:rsidRPr="00000000">
        <w:rPr>
          <w:rtl w:val="0"/>
        </w:rPr>
        <w:t xml:space="preserve">: [Lucy]</w:t>
      </w:r>
    </w:p>
    <w:p w:rsidR="00000000" w:rsidDel="00000000" w:rsidP="00000000" w:rsidRDefault="00000000" w:rsidRPr="00000000" w14:paraId="00000068">
      <w:pPr>
        <w:rPr/>
      </w:pPr>
      <w:r w:rsidDel="00000000" w:rsidR="00000000" w:rsidRPr="00000000">
        <w:rPr/>
        <w:drawing>
          <wp:inline distB="114300" distT="114300" distL="114300" distR="114300">
            <wp:extent cx="5943600" cy="3797300"/>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3644900"/>
            <wp:effectExtent b="0" l="0" r="0" t="0"/>
            <wp:docPr id="1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color w:val="0b5394"/>
        </w:rPr>
      </w:pPr>
      <w:r w:rsidDel="00000000" w:rsidR="00000000" w:rsidRPr="00000000">
        <w:rPr>
          <w:b w:val="1"/>
          <w:color w:val="0b5394"/>
          <w:rtl w:val="0"/>
        </w:rPr>
        <w:t xml:space="preserve">Conclusion:</w:t>
      </w:r>
    </w:p>
    <w:p w:rsidR="00000000" w:rsidDel="00000000" w:rsidP="00000000" w:rsidRDefault="00000000" w:rsidRPr="00000000" w14:paraId="0000006B">
      <w:pPr>
        <w:rPr>
          <w:color w:val="0b5394"/>
        </w:rPr>
      </w:pPr>
      <w:r w:rsidDel="00000000" w:rsidR="00000000" w:rsidRPr="00000000">
        <w:rPr>
          <w:color w:val="0b5394"/>
          <w:rtl w:val="0"/>
        </w:rPr>
        <w:t xml:space="preserve">The correlation Heatmap shows us correlation between each continuous variables for the NYC Airbnb dataset (id and host_id are not included). </w:t>
      </w:r>
    </w:p>
    <w:p w:rsidR="00000000" w:rsidDel="00000000" w:rsidP="00000000" w:rsidRDefault="00000000" w:rsidRPr="00000000" w14:paraId="0000006C">
      <w:pPr>
        <w:rPr>
          <w:color w:val="0b5394"/>
        </w:rPr>
      </w:pPr>
      <w:r w:rsidDel="00000000" w:rsidR="00000000" w:rsidRPr="00000000">
        <w:rPr>
          <w:color w:val="0b5394"/>
          <w:rtl w:val="0"/>
        </w:rPr>
        <w:t xml:space="preserve">- Positively correlated variables are: review_per_month and number_of_reviews, review_per_month and avalibility_365, latitude and avalibility_365, latitude and review_per_month, latitude and price. </w:t>
      </w:r>
    </w:p>
    <w:p w:rsidR="00000000" w:rsidDel="00000000" w:rsidP="00000000" w:rsidRDefault="00000000" w:rsidRPr="00000000" w14:paraId="0000006D">
      <w:pPr>
        <w:rPr>
          <w:color w:val="0b5394"/>
        </w:rPr>
      </w:pPr>
      <w:r w:rsidDel="00000000" w:rsidR="00000000" w:rsidRPr="00000000">
        <w:rPr>
          <w:color w:val="0b5394"/>
          <w:rtl w:val="0"/>
        </w:rPr>
        <w:t xml:space="preserve">- Negatively correlated variables are: latitude and longitude, longitude and avalibility_365, longitude and reviews_per_month, longitude and price.</w:t>
      </w:r>
    </w:p>
    <w:p w:rsidR="00000000" w:rsidDel="00000000" w:rsidP="00000000" w:rsidRDefault="00000000" w:rsidRPr="00000000" w14:paraId="0000006E">
      <w:pPr>
        <w:rPr>
          <w:color w:val="0b5394"/>
        </w:rPr>
      </w:pPr>
      <w:r w:rsidDel="00000000" w:rsidR="00000000" w:rsidRPr="00000000">
        <w:rPr>
          <w:color w:val="0b5394"/>
          <w:rtl w:val="0"/>
        </w:rPr>
        <w:t xml:space="preserve">- Almost not correlated variables are: price and minimum_nights, price and number_of_reviews, latitude and calculated_host_listing_count.</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numPr>
          <w:ilvl w:val="1"/>
          <w:numId w:val="1"/>
        </w:numPr>
        <w:ind w:left="1440" w:hanging="360"/>
        <w:rPr>
          <w:u w:val="none"/>
        </w:rPr>
      </w:pPr>
      <w:r w:rsidDel="00000000" w:rsidR="00000000" w:rsidRPr="00000000">
        <w:rPr>
          <w:rtl w:val="0"/>
        </w:rPr>
        <w:t xml:space="preserve">Parallel Coordinate Graph &amp; Radar Graph [Lucy]</w:t>
      </w:r>
    </w:p>
    <w:p w:rsidR="00000000" w:rsidDel="00000000" w:rsidP="00000000" w:rsidRDefault="00000000" w:rsidRPr="00000000" w14:paraId="0000007B">
      <w:pPr>
        <w:numPr>
          <w:ilvl w:val="2"/>
          <w:numId w:val="1"/>
        </w:numPr>
        <w:ind w:left="2160" w:hanging="360"/>
        <w:rPr>
          <w:u w:val="none"/>
        </w:rPr>
      </w:pPr>
      <w:r w:rsidDel="00000000" w:rsidR="00000000" w:rsidRPr="00000000">
        <w:rPr>
          <w:rtl w:val="0"/>
        </w:rPr>
        <w:t xml:space="preserve">(on Numerical Variables) </w:t>
      </w:r>
    </w:p>
    <w:p w:rsidR="00000000" w:rsidDel="00000000" w:rsidP="00000000" w:rsidRDefault="00000000" w:rsidRPr="00000000" w14:paraId="0000007C">
      <w:pPr>
        <w:numPr>
          <w:ilvl w:val="2"/>
          <w:numId w:val="1"/>
        </w:numPr>
        <w:ind w:left="2160" w:hanging="360"/>
        <w:rPr>
          <w:u w:val="none"/>
        </w:rPr>
      </w:pPr>
      <w:r w:rsidDel="00000000" w:rsidR="00000000" w:rsidRPr="00000000">
        <w:rPr>
          <w:rtl w:val="0"/>
        </w:rPr>
        <w:t xml:space="preserve">Color by neighbourhood</w:t>
      </w:r>
    </w:p>
    <w:p w:rsidR="00000000" w:rsidDel="00000000" w:rsidP="00000000" w:rsidRDefault="00000000" w:rsidRPr="00000000" w14:paraId="0000007D">
      <w:pPr>
        <w:numPr>
          <w:ilvl w:val="2"/>
          <w:numId w:val="1"/>
        </w:numPr>
        <w:ind w:left="2160" w:hanging="360"/>
        <w:rPr>
          <w:u w:val="none"/>
        </w:rPr>
      </w:pPr>
      <w:r w:rsidDel="00000000" w:rsidR="00000000" w:rsidRPr="00000000">
        <w:rPr>
          <w:rtl w:val="0"/>
        </w:rPr>
        <w:t xml:space="preserve">Refer to HW8 1a</w:t>
      </w:r>
    </w:p>
    <w:p w:rsidR="00000000" w:rsidDel="00000000" w:rsidP="00000000" w:rsidRDefault="00000000" w:rsidRPr="00000000" w14:paraId="0000007E">
      <w:pPr>
        <w:ind w:left="0" w:firstLine="0"/>
        <w:rPr/>
      </w:pPr>
      <w:r w:rsidDel="00000000" w:rsidR="00000000" w:rsidRPr="00000000">
        <w:rPr/>
        <w:drawing>
          <wp:inline distB="114300" distT="114300" distL="114300" distR="114300">
            <wp:extent cx="4317913" cy="2671763"/>
            <wp:effectExtent b="0" l="0" r="0" t="0"/>
            <wp:docPr id="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317913"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drawing>
          <wp:inline distB="114300" distT="114300" distL="114300" distR="114300">
            <wp:extent cx="4119563" cy="2528514"/>
            <wp:effectExtent b="0" l="0" r="0" t="0"/>
            <wp:docPr id="1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119563" cy="252851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drawing>
          <wp:inline distB="114300" distT="114300" distL="114300" distR="114300">
            <wp:extent cx="3967163" cy="2695312"/>
            <wp:effectExtent b="0" l="0" r="0" t="0"/>
            <wp:docPr id="1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967163" cy="269531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b w:val="1"/>
          <w:color w:val="0b5394"/>
        </w:rPr>
      </w:pPr>
      <w:r w:rsidDel="00000000" w:rsidR="00000000" w:rsidRPr="00000000">
        <w:rPr>
          <w:b w:val="1"/>
          <w:color w:val="0b5394"/>
          <w:rtl w:val="0"/>
        </w:rPr>
        <w:t xml:space="preserve">Conclusion:</w:t>
      </w:r>
    </w:p>
    <w:p w:rsidR="00000000" w:rsidDel="00000000" w:rsidP="00000000" w:rsidRDefault="00000000" w:rsidRPr="00000000" w14:paraId="00000083">
      <w:pPr>
        <w:ind w:left="0" w:firstLine="0"/>
        <w:rPr>
          <w:color w:val="0b5394"/>
        </w:rPr>
      </w:pPr>
      <w:r w:rsidDel="00000000" w:rsidR="00000000" w:rsidRPr="00000000">
        <w:rPr>
          <w:color w:val="0b5394"/>
          <w:rtl w:val="0"/>
        </w:rPr>
        <w:t xml:space="preserve">Parallel Coordinate plot allows us to see all the values for each variable, for different neighbourhood groups. Neighbourhood 2 and 3 has the highest price, and highest requirement of minimum nights. Neighbourhood 4 has the most number_of_reviews. Neighbourhood 5 has the lowest longitude. Also we say that price and minimum_nights are negatively related because in the parallel coordinate plot, the lines between these variables are crossing, forming an “X” shape, which indicates a negative correlation.</w:t>
      </w:r>
    </w:p>
    <w:p w:rsidR="00000000" w:rsidDel="00000000" w:rsidP="00000000" w:rsidRDefault="00000000" w:rsidRPr="00000000" w14:paraId="00000084">
      <w:pPr>
        <w:ind w:left="0" w:firstLine="0"/>
        <w:rPr>
          <w:color w:val="0b5394"/>
        </w:rPr>
      </w:pPr>
      <w:r w:rsidDel="00000000" w:rsidR="00000000" w:rsidRPr="00000000">
        <w:rPr>
          <w:rtl w:val="0"/>
        </w:rPr>
      </w:r>
    </w:p>
    <w:p w:rsidR="00000000" w:rsidDel="00000000" w:rsidP="00000000" w:rsidRDefault="00000000" w:rsidRPr="00000000" w14:paraId="00000085">
      <w:pPr>
        <w:ind w:left="0" w:firstLine="0"/>
        <w:rPr>
          <w:color w:val="0b5394"/>
        </w:rPr>
      </w:pPr>
      <w:r w:rsidDel="00000000" w:rsidR="00000000" w:rsidRPr="00000000">
        <w:rPr>
          <w:rtl w:val="0"/>
        </w:rPr>
      </w:r>
    </w:p>
    <w:p w:rsidR="00000000" w:rsidDel="00000000" w:rsidP="00000000" w:rsidRDefault="00000000" w:rsidRPr="00000000" w14:paraId="00000086">
      <w:pPr>
        <w:ind w:left="0" w:firstLine="0"/>
        <w:rPr>
          <w:color w:val="0b5394"/>
        </w:rPr>
      </w:pPr>
      <w:r w:rsidDel="00000000" w:rsidR="00000000" w:rsidRPr="00000000">
        <w:rPr>
          <w:rtl w:val="0"/>
        </w:rPr>
      </w:r>
    </w:p>
    <w:p w:rsidR="00000000" w:rsidDel="00000000" w:rsidP="00000000" w:rsidRDefault="00000000" w:rsidRPr="00000000" w14:paraId="00000087">
      <w:pPr>
        <w:numPr>
          <w:ilvl w:val="1"/>
          <w:numId w:val="1"/>
        </w:numPr>
        <w:ind w:left="1440" w:hanging="360"/>
        <w:rPr>
          <w:u w:val="none"/>
        </w:rPr>
      </w:pPr>
      <w:r w:rsidDel="00000000" w:rsidR="00000000" w:rsidRPr="00000000">
        <w:rPr>
          <w:rtl w:val="0"/>
        </w:rPr>
        <w:t xml:space="preserve">Word cloud of hosting name [Chen Xi]</w:t>
      </w:r>
    </w:p>
    <w:p w:rsidR="00000000" w:rsidDel="00000000" w:rsidP="00000000" w:rsidRDefault="00000000" w:rsidRPr="00000000" w14:paraId="00000088">
      <w:pPr>
        <w:numPr>
          <w:ilvl w:val="2"/>
          <w:numId w:val="1"/>
        </w:numPr>
        <w:ind w:left="2160" w:hanging="360"/>
        <w:rPr>
          <w:u w:val="none"/>
        </w:rPr>
      </w:pPr>
      <w:r w:rsidDel="00000000" w:rsidR="00000000" w:rsidRPr="00000000">
        <w:rPr>
          <w:rtl w:val="0"/>
        </w:rPr>
        <w:t xml:space="preserve">(determine most popular words for house listing)</w:t>
      </w:r>
    </w:p>
    <w:p w:rsidR="00000000" w:rsidDel="00000000" w:rsidP="00000000" w:rsidRDefault="00000000" w:rsidRPr="00000000" w14:paraId="00000089">
      <w:pPr>
        <w:numPr>
          <w:ilvl w:val="2"/>
          <w:numId w:val="1"/>
        </w:numPr>
        <w:ind w:left="2160" w:hanging="360"/>
        <w:rPr>
          <w:u w:val="none"/>
        </w:rPr>
      </w:pPr>
      <w:r w:rsidDel="00000000" w:rsidR="00000000" w:rsidRPr="00000000">
        <w:rPr>
          <w:rtl w:val="0"/>
        </w:rPr>
        <w:t xml:space="preserve">Facet by neighborhood_group</w:t>
      </w:r>
    </w:p>
    <w:p w:rsidR="00000000" w:rsidDel="00000000" w:rsidP="00000000" w:rsidRDefault="00000000" w:rsidRPr="00000000" w14:paraId="0000008A">
      <w:pPr>
        <w:ind w:left="2160" w:firstLine="0"/>
        <w:rPr/>
      </w:pPr>
      <w:r w:rsidDel="00000000" w:rsidR="00000000" w:rsidRPr="00000000">
        <w:rPr/>
        <w:drawing>
          <wp:inline distB="114300" distT="114300" distL="114300" distR="114300">
            <wp:extent cx="4784060" cy="2967038"/>
            <wp:effectExtent b="0" l="0" r="0" t="0"/>
            <wp:docPr id="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78406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color w:val="0b5394"/>
        </w:rPr>
      </w:pPr>
      <w:r w:rsidDel="00000000" w:rsidR="00000000" w:rsidRPr="00000000">
        <w:rPr>
          <w:b w:val="1"/>
          <w:color w:val="0b5394"/>
          <w:rtl w:val="0"/>
        </w:rPr>
        <w:t xml:space="preserve">Conclusion: </w:t>
      </w:r>
      <w:r w:rsidDel="00000000" w:rsidR="00000000" w:rsidRPr="00000000">
        <w:rPr>
          <w:color w:val="0b5394"/>
          <w:rtl w:val="0"/>
        </w:rPr>
        <w:t xml:space="preserve">From the word cloud, we can see that listings, regardless of which neighbourhood it belongs to, all use the word "apartment", "private" and "bedroom" in their descriptions frequently, indicating that the majority of the listings are private bedrooms of apartments. Also, we can see that most of the listings of NYC airbnb come from Brooklyn, Manhattan and Queens neighbourhoods. In addition, "cozy" is a word that is used frequently in the descriptions for listings from all neighbourhoods and the descriptions of the listings all tend to include the neighbourhoods' names. </w:t>
      </w:r>
      <w:r w:rsidDel="00000000" w:rsidR="00000000" w:rsidRPr="00000000">
        <w:rPr>
          <w:rtl w:val="0"/>
        </w:rPr>
      </w:r>
    </w:p>
    <w:p w:rsidR="00000000" w:rsidDel="00000000" w:rsidP="00000000" w:rsidRDefault="00000000" w:rsidRPr="00000000" w14:paraId="0000008C">
      <w:pPr>
        <w:ind w:left="2160" w:firstLine="0"/>
        <w:rPr/>
      </w:pPr>
      <w:r w:rsidDel="00000000" w:rsidR="00000000" w:rsidRPr="00000000">
        <w:rPr>
          <w:rtl w:val="0"/>
        </w:rPr>
      </w:r>
    </w:p>
    <w:p w:rsidR="00000000" w:rsidDel="00000000" w:rsidP="00000000" w:rsidRDefault="00000000" w:rsidRPr="00000000" w14:paraId="0000008D">
      <w:pPr>
        <w:ind w:left="2160" w:firstLine="0"/>
        <w:rPr/>
      </w:pPr>
      <w:r w:rsidDel="00000000" w:rsidR="00000000" w:rsidRPr="00000000">
        <w:rPr>
          <w:rtl w:val="0"/>
        </w:rPr>
      </w:r>
    </w:p>
    <w:p w:rsidR="00000000" w:rsidDel="00000000" w:rsidP="00000000" w:rsidRDefault="00000000" w:rsidRPr="00000000" w14:paraId="0000008E">
      <w:pPr>
        <w:ind w:left="2160" w:firstLine="0"/>
        <w:rPr/>
      </w:pPr>
      <w:r w:rsidDel="00000000" w:rsidR="00000000" w:rsidRPr="00000000">
        <w:rPr>
          <w:rtl w:val="0"/>
        </w:rPr>
      </w:r>
    </w:p>
    <w:p w:rsidR="00000000" w:rsidDel="00000000" w:rsidP="00000000" w:rsidRDefault="00000000" w:rsidRPr="00000000" w14:paraId="0000008F">
      <w:pPr>
        <w:ind w:left="2160" w:firstLine="0"/>
        <w:rPr/>
      </w:pPr>
      <w:r w:rsidDel="00000000" w:rsidR="00000000" w:rsidRPr="00000000">
        <w:rPr>
          <w:rtl w:val="0"/>
        </w:rPr>
      </w:r>
    </w:p>
    <w:p w:rsidR="00000000" w:rsidDel="00000000" w:rsidP="00000000" w:rsidRDefault="00000000" w:rsidRPr="00000000" w14:paraId="00000090">
      <w:pPr>
        <w:ind w:left="2160" w:firstLine="0"/>
        <w:rPr/>
      </w:pPr>
      <w:r w:rsidDel="00000000" w:rsidR="00000000" w:rsidRPr="00000000">
        <w:rPr>
          <w:rtl w:val="0"/>
        </w:rPr>
      </w:r>
    </w:p>
    <w:p w:rsidR="00000000" w:rsidDel="00000000" w:rsidP="00000000" w:rsidRDefault="00000000" w:rsidRPr="00000000" w14:paraId="00000091">
      <w:pPr>
        <w:ind w:left="2160" w:firstLine="0"/>
        <w:rPr/>
      </w:pPr>
      <w:r w:rsidDel="00000000" w:rsidR="00000000" w:rsidRPr="00000000">
        <w:rPr>
          <w:rtl w:val="0"/>
        </w:rPr>
      </w:r>
    </w:p>
    <w:p w:rsidR="00000000" w:rsidDel="00000000" w:rsidP="00000000" w:rsidRDefault="00000000" w:rsidRPr="00000000" w14:paraId="00000092">
      <w:pPr>
        <w:ind w:left="2160" w:firstLine="0"/>
        <w:rPr/>
      </w:pPr>
      <w:r w:rsidDel="00000000" w:rsidR="00000000" w:rsidRPr="00000000">
        <w:rPr>
          <w:rtl w:val="0"/>
        </w:rPr>
      </w:r>
    </w:p>
    <w:p w:rsidR="00000000" w:rsidDel="00000000" w:rsidP="00000000" w:rsidRDefault="00000000" w:rsidRPr="00000000" w14:paraId="00000093">
      <w:pPr>
        <w:ind w:left="2160" w:firstLine="0"/>
        <w:rPr/>
      </w:pPr>
      <w:r w:rsidDel="00000000" w:rsidR="00000000" w:rsidRPr="00000000">
        <w:rPr>
          <w:rtl w:val="0"/>
        </w:rPr>
      </w:r>
    </w:p>
    <w:p w:rsidR="00000000" w:rsidDel="00000000" w:rsidP="00000000" w:rsidRDefault="00000000" w:rsidRPr="00000000" w14:paraId="00000094">
      <w:pPr>
        <w:ind w:left="2160" w:firstLine="0"/>
        <w:rPr/>
      </w:pPr>
      <w:r w:rsidDel="00000000" w:rsidR="00000000" w:rsidRPr="00000000">
        <w:rPr>
          <w:rtl w:val="0"/>
        </w:rPr>
      </w:r>
    </w:p>
    <w:p w:rsidR="00000000" w:rsidDel="00000000" w:rsidP="00000000" w:rsidRDefault="00000000" w:rsidRPr="00000000" w14:paraId="00000095">
      <w:pPr>
        <w:ind w:left="2160" w:firstLine="0"/>
        <w:rPr/>
      </w:pPr>
      <w:r w:rsidDel="00000000" w:rsidR="00000000" w:rsidRPr="00000000">
        <w:rPr>
          <w:rtl w:val="0"/>
        </w:rPr>
      </w:r>
    </w:p>
    <w:p w:rsidR="00000000" w:rsidDel="00000000" w:rsidP="00000000" w:rsidRDefault="00000000" w:rsidRPr="00000000" w14:paraId="00000096">
      <w:pPr>
        <w:ind w:left="2160" w:firstLine="0"/>
        <w:rPr/>
      </w:pPr>
      <w:r w:rsidDel="00000000" w:rsidR="00000000" w:rsidRPr="00000000">
        <w:rPr>
          <w:rtl w:val="0"/>
        </w:rPr>
      </w:r>
    </w:p>
    <w:p w:rsidR="00000000" w:rsidDel="00000000" w:rsidP="00000000" w:rsidRDefault="00000000" w:rsidRPr="00000000" w14:paraId="00000097">
      <w:pPr>
        <w:ind w:left="2160" w:firstLine="0"/>
        <w:rPr/>
      </w:pPr>
      <w:r w:rsidDel="00000000" w:rsidR="00000000" w:rsidRPr="00000000">
        <w:rPr>
          <w:rtl w:val="0"/>
        </w:rPr>
      </w:r>
    </w:p>
    <w:p w:rsidR="00000000" w:rsidDel="00000000" w:rsidP="00000000" w:rsidRDefault="00000000" w:rsidRPr="00000000" w14:paraId="00000098">
      <w:pPr>
        <w:ind w:left="2160" w:firstLine="0"/>
        <w:rPr/>
      </w:pPr>
      <w:r w:rsidDel="00000000" w:rsidR="00000000" w:rsidRPr="00000000">
        <w:rPr>
          <w:rtl w:val="0"/>
        </w:rPr>
      </w:r>
    </w:p>
    <w:p w:rsidR="00000000" w:rsidDel="00000000" w:rsidP="00000000" w:rsidRDefault="00000000" w:rsidRPr="00000000" w14:paraId="00000099">
      <w:pPr>
        <w:ind w:left="2160" w:firstLine="0"/>
        <w:rPr/>
      </w:pPr>
      <w:r w:rsidDel="00000000" w:rsidR="00000000" w:rsidRPr="00000000">
        <w:rPr>
          <w:rtl w:val="0"/>
        </w:rPr>
      </w:r>
    </w:p>
    <w:p w:rsidR="00000000" w:rsidDel="00000000" w:rsidP="00000000" w:rsidRDefault="00000000" w:rsidRPr="00000000" w14:paraId="0000009A">
      <w:pPr>
        <w:ind w:left="2160" w:firstLine="0"/>
        <w:rPr/>
      </w:pPr>
      <w:r w:rsidDel="00000000" w:rsidR="00000000" w:rsidRPr="00000000">
        <w:rPr>
          <w:rtl w:val="0"/>
        </w:rPr>
      </w:r>
    </w:p>
    <w:p w:rsidR="00000000" w:rsidDel="00000000" w:rsidP="00000000" w:rsidRDefault="00000000" w:rsidRPr="00000000" w14:paraId="0000009B">
      <w:pPr>
        <w:ind w:left="2160" w:firstLine="0"/>
        <w:rPr/>
      </w:pPr>
      <w:r w:rsidDel="00000000" w:rsidR="00000000" w:rsidRPr="00000000">
        <w:rPr>
          <w:rtl w:val="0"/>
        </w:rPr>
      </w:r>
    </w:p>
    <w:p w:rsidR="00000000" w:rsidDel="00000000" w:rsidP="00000000" w:rsidRDefault="00000000" w:rsidRPr="00000000" w14:paraId="0000009C">
      <w:pPr>
        <w:ind w:left="2160" w:firstLine="0"/>
        <w:rPr/>
      </w:pPr>
      <w:r w:rsidDel="00000000" w:rsidR="00000000" w:rsidRPr="00000000">
        <w:rPr>
          <w:rtl w:val="0"/>
        </w:rPr>
      </w:r>
    </w:p>
    <w:p w:rsidR="00000000" w:rsidDel="00000000" w:rsidP="00000000" w:rsidRDefault="00000000" w:rsidRPr="00000000" w14:paraId="0000009D">
      <w:pPr>
        <w:numPr>
          <w:ilvl w:val="1"/>
          <w:numId w:val="1"/>
        </w:numPr>
        <w:ind w:left="1440" w:hanging="360"/>
        <w:rPr>
          <w:u w:val="none"/>
        </w:rPr>
      </w:pPr>
      <w:r w:rsidDel="00000000" w:rsidR="00000000" w:rsidRPr="00000000">
        <w:rPr>
          <w:rtl w:val="0"/>
        </w:rPr>
        <w:t xml:space="preserve">Map of NYC [Serena]</w:t>
      </w:r>
    </w:p>
    <w:p w:rsidR="00000000" w:rsidDel="00000000" w:rsidP="00000000" w:rsidRDefault="00000000" w:rsidRPr="00000000" w14:paraId="0000009E">
      <w:pPr>
        <w:numPr>
          <w:ilvl w:val="2"/>
          <w:numId w:val="1"/>
        </w:numPr>
        <w:ind w:left="2160" w:hanging="360"/>
        <w:rPr>
          <w:u w:val="none"/>
        </w:rPr>
      </w:pPr>
      <w:r w:rsidDel="00000000" w:rsidR="00000000" w:rsidRPr="00000000">
        <w:rPr>
          <w:rtl w:val="0"/>
        </w:rPr>
        <w:t xml:space="preserve">Each neighborhood_group is colored by mean price range in that area</w:t>
      </w:r>
    </w:p>
    <w:p w:rsidR="00000000" w:rsidDel="00000000" w:rsidP="00000000" w:rsidRDefault="00000000" w:rsidRPr="00000000" w14:paraId="0000009F">
      <w:pPr>
        <w:numPr>
          <w:ilvl w:val="2"/>
          <w:numId w:val="1"/>
        </w:numPr>
        <w:ind w:left="2160" w:hanging="360"/>
        <w:rPr>
          <w:u w:val="none"/>
        </w:rPr>
      </w:pPr>
      <w:r w:rsidDel="00000000" w:rsidR="00000000" w:rsidRPr="00000000">
        <w:rPr>
          <w:rtl w:val="0"/>
        </w:rPr>
        <w:t xml:space="preserve">Add dot to each neighborhood_group, size by number of listings in this neighborhood</w:t>
      </w:r>
    </w:p>
    <w:p w:rsidR="00000000" w:rsidDel="00000000" w:rsidP="00000000" w:rsidRDefault="00000000" w:rsidRPr="00000000" w14:paraId="000000A0">
      <w:pPr>
        <w:ind w:left="0" w:firstLine="0"/>
        <w:rPr/>
      </w:pPr>
      <w:r w:rsidDel="00000000" w:rsidR="00000000" w:rsidRPr="00000000">
        <w:rPr>
          <w:rtl w:val="0"/>
        </w:rPr>
        <w:tab/>
        <w:tab/>
      </w:r>
      <w:r w:rsidDel="00000000" w:rsidR="00000000" w:rsidRPr="00000000">
        <w:rPr/>
        <w:drawing>
          <wp:inline distB="114300" distT="114300" distL="114300" distR="114300">
            <wp:extent cx="4926542" cy="3033713"/>
            <wp:effectExtent b="0" l="0" r="0" t="0"/>
            <wp:docPr id="1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926542"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color w:val="0b5394"/>
        </w:rPr>
      </w:pPr>
      <w:r w:rsidDel="00000000" w:rsidR="00000000" w:rsidRPr="00000000">
        <w:rPr>
          <w:b w:val="1"/>
          <w:color w:val="0b5394"/>
          <w:rtl w:val="0"/>
        </w:rPr>
        <w:t xml:space="preserve">Conclusion: </w:t>
      </w:r>
      <w:r w:rsidDel="00000000" w:rsidR="00000000" w:rsidRPr="00000000">
        <w:rPr>
          <w:color w:val="0b5394"/>
          <w:rtl w:val="0"/>
        </w:rPr>
        <w:t xml:space="preserve">This heatmap shows that listings on mid to lower manhattan and river side brooklyn area are the most expensive.</w:t>
      </w:r>
    </w:p>
    <w:p w:rsidR="00000000" w:rsidDel="00000000" w:rsidP="00000000" w:rsidRDefault="00000000" w:rsidRPr="00000000" w14:paraId="000000A2">
      <w:pPr>
        <w:ind w:left="0" w:firstLine="0"/>
        <w:jc w:val="center"/>
        <w:rPr/>
      </w:pPr>
      <w:r w:rsidDel="00000000" w:rsidR="00000000" w:rsidRPr="00000000">
        <w:rPr/>
        <w:drawing>
          <wp:inline distB="114300" distT="114300" distL="114300" distR="114300">
            <wp:extent cx="4748213" cy="2929586"/>
            <wp:effectExtent b="0" l="0" r="0" t="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748213" cy="292958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color w:val="0b5394"/>
        </w:rPr>
      </w:pPr>
      <w:r w:rsidDel="00000000" w:rsidR="00000000" w:rsidRPr="00000000">
        <w:rPr>
          <w:b w:val="1"/>
          <w:color w:val="0b5394"/>
          <w:rtl w:val="0"/>
        </w:rPr>
        <w:t xml:space="preserve">Conclusion: </w:t>
      </w:r>
      <w:r w:rsidDel="00000000" w:rsidR="00000000" w:rsidRPr="00000000">
        <w:rPr>
          <w:color w:val="0b5394"/>
          <w:rtl w:val="0"/>
        </w:rPr>
        <w:t xml:space="preserve">M</w:t>
      </w:r>
      <w:r w:rsidDel="00000000" w:rsidR="00000000" w:rsidRPr="00000000">
        <w:rPr>
          <w:color w:val="0b5394"/>
          <w:rtl w:val="0"/>
        </w:rPr>
        <w:t xml:space="preserve">ost of the airbnb listings in NYC are located on manhattan and brooklyn. Comparing the dot sizes for each neighbourhood,Harlem, Upper West Size, Upper East Side, Hell’s Kitchen, Bedford Stuyvesant and Williamsburg are the neighbourhoods that have most listings. Price per night can be observed by comparing the color. Tribeca, Battery Park City and Flatiron District are the most expensive neighbourhoods.</w:t>
      </w:r>
    </w:p>
    <w:p w:rsidR="00000000" w:rsidDel="00000000" w:rsidP="00000000" w:rsidRDefault="00000000" w:rsidRPr="00000000" w14:paraId="000000A4">
      <w:pPr>
        <w:numPr>
          <w:ilvl w:val="2"/>
          <w:numId w:val="1"/>
        </w:numPr>
        <w:ind w:left="2160" w:hanging="360"/>
        <w:rPr>
          <w:u w:val="none"/>
        </w:rPr>
      </w:pPr>
      <w:r w:rsidDel="00000000" w:rsidR="00000000" w:rsidRPr="00000000">
        <w:rPr>
          <w:rtl w:val="0"/>
        </w:rPr>
        <w:t xml:space="preserve">Refer to HW10</w:t>
      </w:r>
    </w:p>
    <w:p w:rsidR="00000000" w:rsidDel="00000000" w:rsidP="00000000" w:rsidRDefault="00000000" w:rsidRPr="00000000" w14:paraId="000000A5">
      <w:pPr>
        <w:numPr>
          <w:ilvl w:val="1"/>
          <w:numId w:val="1"/>
        </w:numPr>
        <w:ind w:left="1440" w:hanging="360"/>
        <w:rPr>
          <w:u w:val="none"/>
        </w:rPr>
      </w:pPr>
      <w:r w:rsidDel="00000000" w:rsidR="00000000" w:rsidRPr="00000000">
        <w:rPr>
          <w:rtl w:val="0"/>
        </w:rPr>
        <w:t xml:space="preserve">Dendrogram on all numerical variables: [Serena]</w:t>
      </w:r>
    </w:p>
    <w:p w:rsidR="00000000" w:rsidDel="00000000" w:rsidP="00000000" w:rsidRDefault="00000000" w:rsidRPr="00000000" w14:paraId="000000A6">
      <w:pPr>
        <w:numPr>
          <w:ilvl w:val="2"/>
          <w:numId w:val="1"/>
        </w:numPr>
        <w:ind w:left="2160" w:hanging="360"/>
      </w:pPr>
      <w:r w:rsidDel="00000000" w:rsidR="00000000" w:rsidRPr="00000000">
        <w:rPr>
          <w:rtl w:val="0"/>
        </w:rPr>
        <w:t xml:space="preserve">Refer to HW8 3b</w:t>
      </w:r>
    </w:p>
    <w:p w:rsidR="00000000" w:rsidDel="00000000" w:rsidP="00000000" w:rsidRDefault="00000000" w:rsidRPr="00000000" w14:paraId="000000A7">
      <w:pPr>
        <w:numPr>
          <w:ilvl w:val="2"/>
          <w:numId w:val="1"/>
        </w:numPr>
        <w:ind w:left="2160" w:hanging="360"/>
      </w:pPr>
      <w:r w:rsidDel="00000000" w:rsidR="00000000" w:rsidRPr="00000000">
        <w:rPr>
          <w:rtl w:val="0"/>
        </w:rPr>
        <w:t xml:space="preserve">See which variables are more related</w:t>
      </w:r>
    </w:p>
    <w:p w:rsidR="00000000" w:rsidDel="00000000" w:rsidP="00000000" w:rsidRDefault="00000000" w:rsidRPr="00000000" w14:paraId="000000A8">
      <w:pPr>
        <w:ind w:left="0" w:firstLine="0"/>
        <w:jc w:val="center"/>
        <w:rPr/>
      </w:pPr>
      <w:r w:rsidDel="00000000" w:rsidR="00000000" w:rsidRPr="00000000">
        <w:rPr/>
        <w:drawing>
          <wp:inline distB="114300" distT="114300" distL="114300" distR="114300">
            <wp:extent cx="3627201" cy="2243138"/>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627201"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color w:val="0b5394"/>
        </w:rPr>
      </w:pPr>
      <w:r w:rsidDel="00000000" w:rsidR="00000000" w:rsidRPr="00000000">
        <w:rPr>
          <w:b w:val="1"/>
          <w:color w:val="0b5394"/>
          <w:rtl w:val="0"/>
        </w:rPr>
        <w:t xml:space="preserve">Conclusion: </w:t>
      </w:r>
      <w:r w:rsidDel="00000000" w:rsidR="00000000" w:rsidRPr="00000000">
        <w:rPr>
          <w:color w:val="0b5394"/>
          <w:rtl w:val="0"/>
        </w:rPr>
        <w:t xml:space="preserve">The dendrogram of continuous variables in the dataset shows 2 clusters of the variables. Reviews per Month, Number of Reviews and Availability per Year are more correlated with Price. On the other hand, Hosting Listings Count and Minimum Nights are more correlated.</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0"/>
          <w:numId w:val="3"/>
        </w:numPr>
        <w:ind w:left="720" w:hanging="360"/>
        <w:rPr>
          <w:b w:val="1"/>
        </w:rPr>
      </w:pPr>
      <w:r w:rsidDel="00000000" w:rsidR="00000000" w:rsidRPr="00000000">
        <w:rPr>
          <w:b w:val="1"/>
          <w:rtl w:val="0"/>
        </w:rPr>
        <w:t xml:space="preserve">Explore how each variable is related to prices  (decide after EDA) Due Sunday Dec1</w:t>
      </w:r>
    </w:p>
    <w:p w:rsidR="00000000" w:rsidDel="00000000" w:rsidP="00000000" w:rsidRDefault="00000000" w:rsidRPr="00000000" w14:paraId="000000AC">
      <w:pPr>
        <w:numPr>
          <w:ilvl w:val="1"/>
          <w:numId w:val="3"/>
        </w:numPr>
        <w:ind w:left="1440" w:hanging="360"/>
      </w:pPr>
      <w:r w:rsidDel="00000000" w:rsidR="00000000" w:rsidRPr="00000000">
        <w:rPr>
          <w:rtl w:val="0"/>
        </w:rPr>
        <w:t xml:space="preserve">Zoom-in Scatter Plot: [Chen Xi]</w:t>
      </w:r>
    </w:p>
    <w:p w:rsidR="00000000" w:rsidDel="00000000" w:rsidP="00000000" w:rsidRDefault="00000000" w:rsidRPr="00000000" w14:paraId="000000AD">
      <w:pPr>
        <w:numPr>
          <w:ilvl w:val="2"/>
          <w:numId w:val="3"/>
        </w:numPr>
        <w:ind w:left="2160" w:hanging="360"/>
      </w:pPr>
      <w:r w:rsidDel="00000000" w:rsidR="00000000" w:rsidRPr="00000000">
        <w:rPr>
          <w:rtl w:val="0"/>
        </w:rPr>
        <w:t xml:space="preserve">Relationship between two variables (color/ shape), then zooming in</w:t>
      </w:r>
    </w:p>
    <w:p w:rsidR="00000000" w:rsidDel="00000000" w:rsidP="00000000" w:rsidRDefault="00000000" w:rsidRPr="00000000" w14:paraId="000000AE">
      <w:pPr>
        <w:numPr>
          <w:ilvl w:val="2"/>
          <w:numId w:val="3"/>
        </w:numPr>
        <w:ind w:left="2160" w:hanging="360"/>
      </w:pPr>
      <w:r w:rsidDel="00000000" w:rsidR="00000000" w:rsidRPr="00000000">
        <w:rPr>
          <w:rtl w:val="0"/>
        </w:rPr>
        <w:t xml:space="preserve">Refer to HW8 7</w:t>
      </w:r>
    </w:p>
    <w:p w:rsidR="00000000" w:rsidDel="00000000" w:rsidP="00000000" w:rsidRDefault="00000000" w:rsidRPr="00000000" w14:paraId="000000AF">
      <w:pPr>
        <w:ind w:left="2160" w:firstLine="0"/>
        <w:rPr/>
      </w:pPr>
      <w:r w:rsidDel="00000000" w:rsidR="00000000" w:rsidRPr="00000000">
        <w:rPr/>
        <w:drawing>
          <wp:inline distB="114300" distT="114300" distL="114300" distR="114300">
            <wp:extent cx="4262438" cy="2981325"/>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262438"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color w:val="0b5394"/>
        </w:rPr>
      </w:pPr>
      <w:r w:rsidDel="00000000" w:rsidR="00000000" w:rsidRPr="00000000">
        <w:rPr>
          <w:b w:val="1"/>
          <w:color w:val="0b5394"/>
          <w:rtl w:val="0"/>
        </w:rPr>
        <w:t xml:space="preserve">Conclusion: </w:t>
      </w:r>
      <w:r w:rsidDel="00000000" w:rsidR="00000000" w:rsidRPr="00000000">
        <w:rPr>
          <w:color w:val="0b5394"/>
          <w:rtl w:val="0"/>
        </w:rPr>
        <w:t xml:space="preserve">from this plot, we can see that for minimum nights stayed from 0 to 25, the price generally decreases as minimum nights required increases and this is reasonable. For minimum nights required from 25 to around 400, price remains relatively stable and low. While it is not usual for airbnb listings to require minimum nights stayed longer than 400 days, There are several outliers with prices at low values. In addition, a linear regression does not capture the relationship between these two variables very well. </w:t>
      </w:r>
    </w:p>
    <w:p w:rsidR="00000000" w:rsidDel="00000000" w:rsidP="00000000" w:rsidRDefault="00000000" w:rsidRPr="00000000" w14:paraId="000000B1">
      <w:pPr>
        <w:rPr>
          <w:color w:val="0b5394"/>
        </w:rPr>
      </w:pPr>
      <w:r w:rsidDel="00000000" w:rsidR="00000000" w:rsidRPr="00000000">
        <w:rPr>
          <w:color w:val="0b5394"/>
        </w:rPr>
        <w:drawing>
          <wp:inline distB="114300" distT="114300" distL="114300" distR="114300">
            <wp:extent cx="5210503" cy="3148013"/>
            <wp:effectExtent b="0" l="0" r="0" t="0"/>
            <wp:docPr id="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210503"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color w:val="0b5394"/>
        </w:rPr>
      </w:pPr>
      <w:r w:rsidDel="00000000" w:rsidR="00000000" w:rsidRPr="00000000">
        <w:rPr>
          <w:b w:val="1"/>
          <w:color w:val="0b5394"/>
          <w:rtl w:val="0"/>
        </w:rPr>
        <w:t xml:space="preserve">Conclusion: </w:t>
      </w:r>
      <w:r w:rsidDel="00000000" w:rsidR="00000000" w:rsidRPr="00000000">
        <w:rPr>
          <w:color w:val="0b5394"/>
          <w:rtl w:val="0"/>
        </w:rPr>
        <w:t xml:space="preserve">from this plot, we can see that there are many more listings with few reviews (around 0 to 10) than those with a large number of reviews (&gt; 200). From the zoom-in scatter plot, we can see that number of reviews roughly decreases as price increases, showing a negative relationship, for 0-10 number of reviews. For number of reviews more than 10, price remains relatively stable. In addition, a linear regression does not capture the relationship between these two variables very well. </w:t>
      </w:r>
    </w:p>
    <w:p w:rsidR="00000000" w:rsidDel="00000000" w:rsidP="00000000" w:rsidRDefault="00000000" w:rsidRPr="00000000" w14:paraId="000000B3">
      <w:pPr>
        <w:ind w:left="0" w:firstLine="0"/>
        <w:rPr>
          <w:color w:val="0b5394"/>
        </w:rPr>
      </w:pPr>
      <w:r w:rsidDel="00000000" w:rsidR="00000000" w:rsidRPr="00000000">
        <w:rPr>
          <w:rtl w:val="0"/>
        </w:rPr>
      </w:r>
    </w:p>
    <w:p w:rsidR="00000000" w:rsidDel="00000000" w:rsidP="00000000" w:rsidRDefault="00000000" w:rsidRPr="00000000" w14:paraId="000000B4">
      <w:pPr>
        <w:numPr>
          <w:ilvl w:val="1"/>
          <w:numId w:val="3"/>
        </w:numPr>
        <w:ind w:left="1440" w:hanging="360"/>
      </w:pPr>
      <w:r w:rsidDel="00000000" w:rsidR="00000000" w:rsidRPr="00000000">
        <w:rPr>
          <w:rtl w:val="0"/>
        </w:rPr>
        <w:t xml:space="preserve">Linear Regression: [Chen Xi]</w:t>
      </w:r>
    </w:p>
    <w:p w:rsidR="00000000" w:rsidDel="00000000" w:rsidP="00000000" w:rsidRDefault="00000000" w:rsidRPr="00000000" w14:paraId="000000B5">
      <w:pPr>
        <w:numPr>
          <w:ilvl w:val="2"/>
          <w:numId w:val="3"/>
        </w:numPr>
        <w:ind w:left="2160" w:hanging="360"/>
      </w:pPr>
      <w:r w:rsidDel="00000000" w:rsidR="00000000" w:rsidRPr="00000000">
        <w:rPr>
          <w:rtl w:val="0"/>
        </w:rPr>
        <w:t xml:space="preserve">Geom_smooth</w:t>
      </w:r>
    </w:p>
    <w:p w:rsidR="00000000" w:rsidDel="00000000" w:rsidP="00000000" w:rsidRDefault="00000000" w:rsidRPr="00000000" w14:paraId="000000B6">
      <w:pPr>
        <w:numPr>
          <w:ilvl w:val="2"/>
          <w:numId w:val="3"/>
        </w:numPr>
        <w:ind w:left="2160" w:hanging="360"/>
      </w:pPr>
      <w:r w:rsidDel="00000000" w:rsidR="00000000" w:rsidRPr="00000000">
        <w:rPr>
          <w:rtl w:val="0"/>
        </w:rPr>
        <w:t xml:space="preserve">Refer to HW6 problem 4</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numPr>
          <w:ilvl w:val="0"/>
          <w:numId w:val="3"/>
        </w:numPr>
        <w:ind w:left="720" w:hanging="360"/>
        <w:rPr>
          <w:b w:val="1"/>
        </w:rPr>
      </w:pPr>
      <w:r w:rsidDel="00000000" w:rsidR="00000000" w:rsidRPr="00000000">
        <w:rPr>
          <w:b w:val="1"/>
          <w:rtl w:val="0"/>
        </w:rPr>
        <w:t xml:space="preserve">Make Poster + Submit Due Monday (Remote)</w:t>
      </w:r>
    </w:p>
    <w:p w:rsidR="00000000" w:rsidDel="00000000" w:rsidP="00000000" w:rsidRDefault="00000000" w:rsidRPr="00000000" w14:paraId="000000B9">
      <w:pPr>
        <w:ind w:left="720" w:firstLine="0"/>
        <w:rPr>
          <w:b w:val="1"/>
        </w:rPr>
      </w:pPr>
      <w:r w:rsidDel="00000000" w:rsidR="00000000" w:rsidRPr="00000000">
        <w:rPr>
          <w:rtl w:val="0"/>
        </w:rPr>
      </w:r>
    </w:p>
    <w:p w:rsidR="00000000" w:rsidDel="00000000" w:rsidP="00000000" w:rsidRDefault="00000000" w:rsidRPr="00000000" w14:paraId="000000BA">
      <w:pPr>
        <w:ind w:left="144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Additional:</w:t>
      </w:r>
    </w:p>
    <w:p w:rsidR="00000000" w:rsidDel="00000000" w:rsidP="00000000" w:rsidRDefault="00000000" w:rsidRPr="00000000" w14:paraId="000000CA">
      <w:pPr>
        <w:jc w:val="center"/>
        <w:rPr/>
      </w:pPr>
      <w:r w:rsidDel="00000000" w:rsidR="00000000" w:rsidRPr="00000000">
        <w:rPr/>
        <w:drawing>
          <wp:inline distB="114300" distT="114300" distL="114300" distR="114300">
            <wp:extent cx="4348163" cy="2592174"/>
            <wp:effectExtent b="0" l="0" r="0" t="0"/>
            <wp:docPr id="1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348163" cy="259217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pPr>
      <w:r w:rsidDel="00000000" w:rsidR="00000000" w:rsidRPr="00000000">
        <w:rPr/>
        <w:drawing>
          <wp:inline distB="114300" distT="114300" distL="114300" distR="114300">
            <wp:extent cx="4439947" cy="2538413"/>
            <wp:effectExtent b="0" l="0" r="0" t="0"/>
            <wp:docPr id="1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439947" cy="2538413"/>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11.png"/><Relationship Id="rId22" Type="http://schemas.openxmlformats.org/officeDocument/2006/relationships/image" Target="media/image2.png"/><Relationship Id="rId10" Type="http://schemas.openxmlformats.org/officeDocument/2006/relationships/image" Target="media/image10.png"/><Relationship Id="rId21" Type="http://schemas.openxmlformats.org/officeDocument/2006/relationships/image" Target="media/image14.png"/><Relationship Id="rId13" Type="http://schemas.openxmlformats.org/officeDocument/2006/relationships/image" Target="media/image13.png"/><Relationship Id="rId12" Type="http://schemas.openxmlformats.org/officeDocument/2006/relationships/image" Target="media/image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5.png"/><Relationship Id="rId14" Type="http://schemas.openxmlformats.org/officeDocument/2006/relationships/image" Target="media/image8.png"/><Relationship Id="rId17" Type="http://schemas.openxmlformats.org/officeDocument/2006/relationships/image" Target="media/image17.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hyperlink" Target="https://www.kaggle.com/dgomonov/new-york-city-airbnb-open-data#AB_NYC_2019.csv" TargetMode="External"/><Relationship Id="rId18"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